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E8" w:rsidRDefault="00BA72C8">
      <w:r>
        <w:rPr>
          <w:noProof/>
          <w:lang w:eastAsia="ru-RU"/>
        </w:rPr>
        <w:drawing>
          <wp:inline distT="0" distB="0" distL="0" distR="0">
            <wp:extent cx="6391275" cy="8972550"/>
            <wp:effectExtent l="0" t="0" r="9525" b="0"/>
            <wp:docPr id="1" name="Рисунок 1" descr="C:\Users\user\Рабочий стол\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1275" cy="8972550"/>
                    </a:xfrm>
                    <a:prstGeom prst="rect">
                      <a:avLst/>
                    </a:prstGeom>
                    <a:noFill/>
                    <a:ln>
                      <a:noFill/>
                    </a:ln>
                  </pic:spPr>
                </pic:pic>
              </a:graphicData>
            </a:graphic>
          </wp:inline>
        </w:drawing>
      </w:r>
    </w:p>
    <w:p w:rsidR="00BA72C8" w:rsidRDefault="00BA72C8"/>
    <w:p w:rsidR="00BA72C8" w:rsidRPr="00BA72C8" w:rsidRDefault="00BA72C8" w:rsidP="00BA72C8">
      <w:pPr>
        <w:numPr>
          <w:ilvl w:val="0"/>
          <w:numId w:val="1"/>
        </w:num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lastRenderedPageBreak/>
        <w:t>Общие положения</w:t>
      </w:r>
    </w:p>
    <w:p w:rsidR="00BA72C8" w:rsidRPr="00BA72C8" w:rsidRDefault="00BA72C8" w:rsidP="00BA72C8">
      <w:pPr>
        <w:spacing w:after="0" w:line="240" w:lineRule="auto"/>
        <w:ind w:left="1080"/>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 </w:t>
      </w:r>
      <w:proofErr w:type="gramStart"/>
      <w:r w:rsidRPr="00BA72C8">
        <w:rPr>
          <w:rFonts w:ascii="Times New Roman" w:eastAsia="Times New Roman" w:hAnsi="Times New Roman" w:cs="Times New Roman"/>
          <w:sz w:val="24"/>
          <w:szCs w:val="24"/>
          <w:lang w:eastAsia="ru-RU"/>
        </w:rPr>
        <w:t>Настоящие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Кодекс), Уставом муниципального бюджетного дошкольного образовательного учреждения «Детский сад с.Чесноковка» (далее – МБДОУ «Детский сад с.Чесноковка»)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w:t>
      </w:r>
      <w:proofErr w:type="gramEnd"/>
      <w:r w:rsidRPr="00BA72C8">
        <w:rPr>
          <w:rFonts w:ascii="Times New Roman" w:eastAsia="Times New Roman" w:hAnsi="Times New Roman" w:cs="Times New Roman"/>
          <w:sz w:val="24"/>
          <w:szCs w:val="24"/>
          <w:lang w:eastAsia="ru-RU"/>
        </w:rPr>
        <w:t xml:space="preserve"> и взыскания, а также иные вопросы регулирования взаимоотношений в МБДОУ «Детский сад с.Чесноковка»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1.2.Правила имеют целью способствовать укреплению трудовой дисциплины, улучшению организации труда, рациональному использованию рабочего времени, высокому качеству работ и предоставляемых услуг, повышению производительности труда.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1.3.Правила утверждаются работодателем с учетом мнения представительного органа Работников Учреждения, в порядке, установленном ст. 372 настоящего Кодекса.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1.4.Настоящие Правила являются приложением к коллективному договору МБДОУ «Детский сад с.Чесноковка»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1.5.Действие настоящих Правил, а также ответственность за их соблюдение и исполнение распространяются на всех Работников независимо от стажа работы и режима занятости.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1.6. Вопросы, связанные с применением настоящих Правил, решает Работодатель в пределах предоставленных ей прав.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1.7. При изменении состава, структуры, наименования, расторжении трудового договора с руководителем  МБДОУ «Детский сад с.Чесноковка» Правила сохраняют свое действие.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1.8. При реорганизации МБДОУ «Детский сад с.Чесноковка»  Правила сохраняют свое действие на весь период реорганизации, затем могут быть пересмотрены.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II. Порядок приема, перевода и увольнения работников</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 Сторонами трудового договора являются Работник и Работодатель.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2.2.Трудовой договор, заключаемый между Работником и Работодателем, является соглашением, определяющим обязательные и дополнительные условия труда, взаимные обязанности Работника и Работодателя.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2.3.При заключении трудового договора лицо, поступающее на работу, предъявляет Работодателю: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-паспорт или иной документ, удостоверяющий личность;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-страховое свидетельство государственного пенсионного страхования и ИНН;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-документы воинского учета для военнообязанных и лиц, подлежащих призыву на военную службу;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-медицинское заключение (медицинская книжка) об отсутствии противопоказаний по состоянию здоровья для работы в дошкольном образовательном учреждении (ст. 69 ,ст. 213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-личное заявление;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-справку о наличии (отсутствии) судимости.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2.4.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w:t>
      </w:r>
      <w:r w:rsidRPr="00BA72C8">
        <w:rPr>
          <w:rFonts w:ascii="Times New Roman" w:eastAsia="Times New Roman" w:hAnsi="Times New Roman" w:cs="Times New Roman"/>
          <w:sz w:val="24"/>
          <w:szCs w:val="24"/>
          <w:lang w:eastAsia="ru-RU"/>
        </w:rPr>
        <w:lastRenderedPageBreak/>
        <w:t xml:space="preserve">Федерации.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2.5.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2.6.При заключении трудового договора сторонами должны быть согласованы следующие условия: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место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трудовая функция, т.е. работа по должности в соответствии со штатным расписанием, профессией, специальностью, квалификацией или иной конкретный вид поручаемой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дата начала работы, а в случае, когда заключается срочный трудовой договор, срок его действия; - условия оплаты труда (размер и состав заработной платы, место, способы и сроки выплаты заработной платы);</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режим рабочего времени и времени отдыха;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об обязательном социальном страховании;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об испытании и его продолжительности;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об обязанности работника отработать после обучения не менее установленного срока, если обучение проводилось за счет средств Работодателя;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 неразглашении охраняемой законом тайны (государственной, служебной, коммерческой, иной);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права и обязанности работника;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права и обязанности Работодателя;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иные условия в случаях необходимости или их установлении трудовым законодательством.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2.7.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2.8. На каждого Работника ведется личное дело, состоящее из заверенной копии приказа о приеме на работу, копии документа об образовании и (или) профессиональной подготовке, аттестационного листа. Здесь же хранится один экземпляр письменного трудового договора. О приеме работника делается запись в Книге учета личного состава.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2.9.При приеме Работника на работу или переводе его в установленном порядке на другую работу в МБДОУ «Детский сад с.Чесноковка» до подписания трудового договора Работодатель обязан под расписку Работника: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ознакомить с Уставом и коллективным договором;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ознакомить Работника с поручаемой работой, условиями и оплатой труда, разъяснить его трудовые права и обязанности; </w:t>
      </w:r>
      <w:proofErr w:type="gramStart"/>
      <w:r w:rsidRPr="00BA72C8">
        <w:rPr>
          <w:rFonts w:ascii="Times New Roman" w:eastAsia="Times New Roman" w:hAnsi="Times New Roman" w:cs="Times New Roman"/>
          <w:sz w:val="24"/>
          <w:szCs w:val="24"/>
          <w:lang w:eastAsia="ru-RU"/>
        </w:rPr>
        <w:t>-о</w:t>
      </w:r>
      <w:proofErr w:type="gramEnd"/>
      <w:r w:rsidRPr="00BA72C8">
        <w:rPr>
          <w:rFonts w:ascii="Times New Roman" w:eastAsia="Times New Roman" w:hAnsi="Times New Roman" w:cs="Times New Roman"/>
          <w:sz w:val="24"/>
          <w:szCs w:val="24"/>
          <w:lang w:eastAsia="ru-RU"/>
        </w:rPr>
        <w:t xml:space="preserve">знакомить с действующими Правилами, и другими локальными нормативными актами, непосредственно связанными с трудовой деятельностью работника;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-провести инструктаж по охране труда, производственной санитарии, гигиене труда, противопожарной охране и другим правилам безопасного труда;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-ознакомить с правилами делового поведения;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-ознакомить с правилами использования сведений, относящихся к коммерческой тайне или конфиденциальной информации.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2.10. Прием на работу оформляется приказом Работодателя, который предоставляется Работнику под расписку в трехдневный срок со дня фактического начала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2.11.Трудовой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у Работодателя.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2.12.Трудовой договор, не оформленный надлежащим образом, считается заключенным, если работник приступил к работе с </w:t>
      </w:r>
      <w:proofErr w:type="gramStart"/>
      <w:r w:rsidRPr="00BA72C8">
        <w:rPr>
          <w:rFonts w:ascii="Times New Roman" w:eastAsia="Times New Roman" w:hAnsi="Times New Roman" w:cs="Times New Roman"/>
          <w:sz w:val="24"/>
          <w:szCs w:val="24"/>
          <w:lang w:eastAsia="ru-RU"/>
        </w:rPr>
        <w:t>ведома</w:t>
      </w:r>
      <w:proofErr w:type="gramEnd"/>
      <w:r w:rsidRPr="00BA72C8">
        <w:rPr>
          <w:rFonts w:ascii="Times New Roman" w:eastAsia="Times New Roman" w:hAnsi="Times New Roman" w:cs="Times New Roman"/>
          <w:sz w:val="24"/>
          <w:szCs w:val="24"/>
          <w:lang w:eastAsia="ru-RU"/>
        </w:rPr>
        <w:t xml:space="preserve"> или по поручению Работодателя, независимо от того, был ли прием на работу оформлен надлежащим образом. При фактическом допущении Работника к работе Работодатель обязан оформить с ним трудовой договор в </w:t>
      </w:r>
      <w:r w:rsidRPr="00BA72C8">
        <w:rPr>
          <w:rFonts w:ascii="Times New Roman" w:eastAsia="Times New Roman" w:hAnsi="Times New Roman" w:cs="Times New Roman"/>
          <w:sz w:val="24"/>
          <w:szCs w:val="24"/>
          <w:lang w:eastAsia="ru-RU"/>
        </w:rPr>
        <w:lastRenderedPageBreak/>
        <w:t>письменной форме не позднее трех дней со дня фактического допущения Работника к работе.</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2.13.Работодатель имеет право проверить профессиональную пригодность Работника при приеме на работу следующими способами: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-посредством анализа представленных документов;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-собеседованием;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-установлением по соглашению сторон условия об испытании (но не свыше 3 месяцев, а для руководителя, его заместителей – не свыше 6 месяцев).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2.14.Испытание при приеме на работу не устанавливается для следующих категорий лиц (ст. 70 ТК РФ) в срок испытания не засчитывается период временной нетрудоспособности Работника и другие периоды, когда он фактически отсутствовал на работе.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2.15.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2.16.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2.17.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ст. 59 ТК РФ). При этом Работодатель не вправе требовать заключения срочного трудового договора на определенный срок, если работа носит постоянный характер.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2.18. На всех Работников, проработавших свыше 5 дней, в случае, когда работа у данного Работодателя является для Работника основной, ведутся трудовые книжки в порядке, установленном действующим законодательством. У Работников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расписку в личной карточке.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2.19. 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2.20. Прекращение трудового договора осуществляется по основаниям и в порядке, предусмотренном федеральным законодательством. Основаниями прекращения трудового договора и увольнения работников являются: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 соглашение сторон (ст. 78 Трудового кодекса РФ, далее -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 истечение срока трудового договора (п. 2 ст. 58 ТК РФ), за исключением случаев, когда трудовые отношения фактически продолжаются и ни одна из сторон не потребовала их прекращения;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3) расторжение трудового договора по инициативе работника (ст. 80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4) расторжение трудового договора по инициативе работодателя (ст. 81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 перевод работника по его просьбе или с его согласия на работу к другому работодателю или переход на выборную работу (должность);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 отказ работника от продолжения работы в связи с изменением существенных условий трудового договора (ст. 73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 отказ работника от перевода на другую работу вследствие состояния здоровья в соответствии с медицинским заключением (часть вторая ст. 72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 отказ работника от перевода в связи с перемещением работодателя в другую местность (часть первая ст. 72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10) обстоятельства, не зависящие от воли сторон (ст. 83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12) повторное в течение одного года грубое нарушение устава образовательного учреждения (п. 1 ст. 336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13) применение, в том числе однократное, методов воспитания, связанных с физическим и (или</w:t>
      </w:r>
      <w:proofErr w:type="gramStart"/>
      <w:r w:rsidRPr="00BA72C8">
        <w:rPr>
          <w:rFonts w:ascii="Times New Roman" w:eastAsia="Times New Roman" w:hAnsi="Times New Roman" w:cs="Times New Roman"/>
          <w:sz w:val="24"/>
          <w:szCs w:val="24"/>
          <w:lang w:eastAsia="ru-RU"/>
        </w:rPr>
        <w:t>)п</w:t>
      </w:r>
      <w:proofErr w:type="gramEnd"/>
      <w:r w:rsidRPr="00BA72C8">
        <w:rPr>
          <w:rFonts w:ascii="Times New Roman" w:eastAsia="Times New Roman" w:hAnsi="Times New Roman" w:cs="Times New Roman"/>
          <w:sz w:val="24"/>
          <w:szCs w:val="24"/>
          <w:lang w:eastAsia="ru-RU"/>
        </w:rPr>
        <w:t xml:space="preserve">сихическим насилием над личностью обучающегося, воспитанника (п.2ст.336ТК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2.21.Работник имеет право расторгнуть трудовой договор в одностороннем порядке,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истечении срока предупреждения, Работник вправе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2.22. До истечения срока предупреждения об увольнения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заключение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2.23.Срочный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2.24.Прекращение трудового договора оформляется приказом Работодателя, с которым Работник должен ознакомиться под роспись.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2.25.В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По письменному заявлению Работника Работодатель также обязан выдать заверенные копии документов, связанных с работой. 3апись о причине увольнения в трудовую книжку должна производиться в точном соответствии с формулировками действующего законодательства и со ссылкой на соответствующую статью, часть статьи и пункт Трудового кодекса РФ или иного федерального закона.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2.26.Днем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III. Основные права и обязанности Работников</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3.1. Работник имеет права и </w:t>
      </w:r>
      <w:proofErr w:type="gramStart"/>
      <w:r w:rsidRPr="00BA72C8">
        <w:rPr>
          <w:rFonts w:ascii="Times New Roman" w:eastAsia="Times New Roman" w:hAnsi="Times New Roman" w:cs="Times New Roman"/>
          <w:sz w:val="24"/>
          <w:szCs w:val="24"/>
          <w:lang w:eastAsia="ru-RU"/>
        </w:rPr>
        <w:t>несет обязанности</w:t>
      </w:r>
      <w:proofErr w:type="gramEnd"/>
      <w:r w:rsidRPr="00BA72C8">
        <w:rPr>
          <w:rFonts w:ascii="Times New Roman" w:eastAsia="Times New Roman" w:hAnsi="Times New Roman" w:cs="Times New Roman"/>
          <w:sz w:val="24"/>
          <w:szCs w:val="24"/>
          <w:lang w:eastAsia="ru-RU"/>
        </w:rPr>
        <w:t xml:space="preserve">,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3.2. Работник имеет право </w:t>
      </w:r>
      <w:proofErr w:type="gramStart"/>
      <w:r w:rsidRPr="00BA72C8">
        <w:rPr>
          <w:rFonts w:ascii="Times New Roman" w:eastAsia="Times New Roman" w:hAnsi="Times New Roman" w:cs="Times New Roman"/>
          <w:sz w:val="24"/>
          <w:szCs w:val="24"/>
          <w:lang w:eastAsia="ru-RU"/>
        </w:rPr>
        <w:t>на</w:t>
      </w:r>
      <w:proofErr w:type="gramEnd"/>
      <w:r w:rsidRPr="00BA72C8">
        <w:rPr>
          <w:rFonts w:ascii="Times New Roman" w:eastAsia="Times New Roman" w:hAnsi="Times New Roman" w:cs="Times New Roman"/>
          <w:sz w:val="24"/>
          <w:szCs w:val="24"/>
          <w:lang w:eastAsia="ru-RU"/>
        </w:rPr>
        <w:t xml:space="preserve">: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заключение, изменение и расторжение трудового договора в порядке и на условиях, которые установлены ТК РФ, иными федеральными законами;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рабочее место, соответствующее государственным нормативным требованиям охраны труда и условиям, предусмотренным коллективным договором;</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профессиональную подготовку, переподготовку и повышение своей квалификации в порядке, установленном настоящим Кодексом, иными федеральными законами;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защиту своих трудовых прав, свобод и законных интересов всеми не запрещенными законом способами;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участие в управлении организацией в предусмотренных Кодексом, иными федеральными законами и коллективным договором формах;</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разрешение индивидуальных и коллективных трудовых споров, включая право на забастовку, в порядке, установленном Кодексом, иными федеральными законами.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3.2.1 Педагогический Работник имеет на следующие академические права и свободы:</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1) свободу преподавания, свободное выражение своего мнения, свободу от вмешательства в профессиональную деятельность;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2) свободу выбора и использования педагогически обоснованных форм, средств, методов обучения и воспитания;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6) право на осуществление научной, творческой, исследовательской деятельности, участие в экспериментальной деятельности, разработках и во внедрении инноваций;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 право на участие в управлении образовательного учреждения, в том числе в коллегиальных органах управления, в порядке, установленном уставом учреждения;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10)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12) право на обращение в комиссию по урегулированию споров между участниками образовательных отношений;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roofErr w:type="gramStart"/>
      <w:r w:rsidRPr="00BA72C8">
        <w:rPr>
          <w:rFonts w:ascii="Times New Roman" w:eastAsia="Times New Roman" w:hAnsi="Times New Roman" w:cs="Times New Roman"/>
          <w:sz w:val="24"/>
          <w:szCs w:val="24"/>
          <w:lang w:eastAsia="ru-RU"/>
        </w:rPr>
        <w:t xml:space="preserve">3.2.2 Академические права и свободы, указанные в п. 3.2.2 настоящей главы,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roofErr w:type="gramEnd"/>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3.2.3 Педагогический Работник имеет следующие трудовые права и социальные гарантии: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1) право на сокращенную продолжительность рабочего времени;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 право на дополнительное профессиональное образование по профилю педагогической деятельности не реже чем один раз в три года;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5) право на досрочное назначение трудовой пенсии по старости в порядке, установленном законодательством Российской Федерации;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6)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3.3. Работник обязан: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а также правила установленные законодательством о труде, Законом РФ "Об образовании", Уставом, настоящими Правилами;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использовать все рабочее время для производительного труда;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выполнять установленные нормы труда;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-соблюдать трудовую дисциплину, приходить на работу за 15 минут до начала рабочего дня, своевременно и точно исполнять распоряжения Работодателя;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соблюдать требования по технике безопасности, охране труда, правила противопожарной безопасности, соблюдать санитарные нормы и правила, гигиену труда, пользоваться необходимыми средствами индивидуальной защиты; соблюдать санитарные нормы и правила, гигиену труда;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бережно относиться к имуществу Работодателя (в том числе имущества третьих лиц, находящегося у Работодателя, если Работодатель несет ответственность за сохранность этого имущества) и других работников, экономно и рационально использовать материальные ресурсы;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соблюдать установленный порядок хранения материальных ценностей и документов;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вести себя достойно, соблюдать этические нормы поведения: быть вежливыми и внимательными к воспитанникам, родителями (законными представителями) и членам коллектива, воздерживаться от действий, мешающих другим работникам выполнять их трудовые обязанности, не унижать их честь и достоинство;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сотрудничать с семьей по вопросам воспитания, обучения и оздоровления детей;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обеспечивать охрану жизни, физическое и психическое здоровье воспитанников, отвечать за воспитание и обучение, выполнять требования медицинского персонала, связанные с охраной и укреплением здоровья воспитанников, защищать их от всех форм физического и психического насилия;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-принимать все разумные меры для предотвращения травматизма и несчастных случаев с воспитанниками, другими работниками, при травмах и несчастных случаях  оказывать первую медицинскую помощь пострадавшим;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обо всех случаях травматизма и несчастных случаях незамедлительно сообщать Работодателю;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незамедлительно сообщить Работодателю о возникновении ситуации, представляющей угрозу жизни и здоровью воспитанников,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 - содержать оборудование в исправном состоянии, поддерживать чистоту и порядок на своем рабочем месте и других помещениях Работодателя;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экономно и рационально расходовать электроэнергию, воду и другие материальные ресурсы работодателя;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3.3.1 Педагогические Работники обязаны: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BA72C8">
        <w:rPr>
          <w:rFonts w:ascii="Times New Roman" w:eastAsia="Times New Roman" w:hAnsi="Times New Roman" w:cs="Times New Roman"/>
          <w:sz w:val="24"/>
          <w:szCs w:val="24"/>
          <w:lang w:eastAsia="ru-RU"/>
        </w:rPr>
        <w:t>преподаваемых</w:t>
      </w:r>
      <w:proofErr w:type="gramEnd"/>
      <w:r w:rsidRPr="00BA72C8">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2) соблюдать правовые, нравственные и этические нормы, следовать требованиям профессиональной этики;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3) уважать честь и достоинство воспитанников и других участников образовательных отношений;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roofErr w:type="gramStart"/>
      <w:r w:rsidRPr="00BA72C8">
        <w:rPr>
          <w:rFonts w:ascii="Times New Roman" w:eastAsia="Times New Roman" w:hAnsi="Times New Roman" w:cs="Times New Roman"/>
          <w:sz w:val="24"/>
          <w:szCs w:val="24"/>
          <w:lang w:eastAsia="ru-RU"/>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 применять педагогически обоснованные и обеспечивающие высокое качество образования формы, методы обучения и воспитания;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 систематически повышать свой профессиональный уровень;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 проходить аттестацию на соответствие занимаемой должности в порядке, установленном законодательством об образовании;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 соблюдать Устав образовательной организации, настоящие Правила, локальные акты образовательной учреждения.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3.3.2 Круг конкретных трудовых обязанностей педагогических Работников, вспомогательного и обслуживающего персонала определяется их должностными инструкциями, соответствующими локальными правовыми актами и иными правовыми актами.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3.4. Работнику запрещается: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отдавать детей кому-либо, кроме родителей (опекунов, законных представителей);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изменять по своему усмотрению график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отменять, удлинять или сокращать продолжительность занятий с детьми и перерывы между ними;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оставлять детей без присмотра;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отпускать детей домой одних по просьбе родителей;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допускать присутствие в группах посторонних лиц, в том числе других детей;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говорить на повышенных тонах, браниться, выражаться нецензурными словами;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применять насилие к детям;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курить на территории;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распивать спиртные напитки.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3.4.1 Педагогическому Работнику запрещается: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оказывать платные образовательные услуги воспитанникам в учреждении, в котором осуществляет образовательную деятельность, в том числе в качестве индивидуального предпринимателя, если это приводит к конфликту интересов педагогического работника;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A72C8">
        <w:rPr>
          <w:rFonts w:ascii="Times New Roman" w:eastAsia="Times New Roman" w:hAnsi="Times New Roman" w:cs="Times New Roman"/>
          <w:sz w:val="24"/>
          <w:szCs w:val="24"/>
          <w:lang w:eastAsia="ru-RU"/>
        </w:rPr>
        <w:t>сообщения</w:t>
      </w:r>
      <w:proofErr w:type="gramEnd"/>
      <w:r w:rsidRPr="00BA72C8">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w:t>
      </w:r>
      <w:proofErr w:type="gramStart"/>
      <w:r w:rsidRPr="00BA72C8">
        <w:rPr>
          <w:rFonts w:ascii="Times New Roman" w:eastAsia="Times New Roman" w:hAnsi="Times New Roman" w:cs="Times New Roman"/>
          <w:sz w:val="24"/>
          <w:szCs w:val="24"/>
          <w:lang w:eastAsia="ru-RU"/>
        </w:rPr>
        <w:t>традициях</w:t>
      </w:r>
      <w:proofErr w:type="gramEnd"/>
      <w:r w:rsidRPr="00BA72C8">
        <w:rPr>
          <w:rFonts w:ascii="Times New Roman" w:eastAsia="Times New Roman" w:hAnsi="Times New Roman" w:cs="Times New Roman"/>
          <w:sz w:val="24"/>
          <w:szCs w:val="24"/>
          <w:lang w:eastAsia="ru-RU"/>
        </w:rPr>
        <w:t xml:space="preserve"> народов, а также для побуждения обучающихся к действиям, противоречащим Конституции Российской Федерации.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IV. Основные права и обязанности Работодателя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both"/>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sz w:val="24"/>
          <w:szCs w:val="24"/>
          <w:lang w:eastAsia="ru-RU"/>
        </w:rPr>
        <w:t xml:space="preserve"> </w:t>
      </w:r>
      <w:r w:rsidRPr="00BA72C8">
        <w:rPr>
          <w:rFonts w:ascii="Times New Roman" w:eastAsia="Times New Roman" w:hAnsi="Times New Roman" w:cs="Times New Roman"/>
          <w:b/>
          <w:sz w:val="24"/>
          <w:szCs w:val="24"/>
          <w:lang w:eastAsia="ru-RU"/>
        </w:rPr>
        <w:t xml:space="preserve">4.1. Работодатель имеет право: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вести коллективные переговоры и заключать коллективные договоры;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принимать локальные нормативные акты;</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требовать от работников исполнения ими трудовых обязанностей и бережного отношения к имуществу Работодателя (в том числе имущества третьих лиц, находящегося у Работодателя, если Работодатель несет ответственность за сохранность этого имущества) и других работников, соблюдения настоящих Правил и иных локальных нормативных актов;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привлекать Работников к дисциплинарной и материальной ответственности в порядке, установленном Трудовым кодексом РФ, иными федеральными законами, локальными нормативными актами;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поощрять работников за добросовестный эффективный труд;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организовать при необходимости учет явки на работу и ухода с работы, а также использование времени перерыва;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создавать объединения Работодателей в целях представительства и защиты своих интересов и вступать в них. </w:t>
      </w:r>
    </w:p>
    <w:p w:rsidR="00BA72C8" w:rsidRPr="00BA72C8" w:rsidRDefault="00BA72C8" w:rsidP="00BA72C8">
      <w:pPr>
        <w:spacing w:after="0" w:line="240" w:lineRule="auto"/>
        <w:jc w:val="both"/>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 xml:space="preserve">4.2. Работодатель обязан: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соблюдать действующее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предоставлять Работникам работу, обусловленную трудовым договором;</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обеспечивать безопасность и условия труда, отвечающие требованиям охраны труда, принимать меры по профилактике производственного травматизма;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обеспечивать Работников оборудованием, техникой, инструментами, технической документацией и иными средствами, необходимыми для исполнения ими трудовых обязанностей;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осуществлять организаторскую работу, направленную на укрепление трудовой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совершенствовать учебно-воспитательный процесс, осуществлять мероприятия по повышению качества работы, культуры труда;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организовывать изучение, распространение и внедрение передового опыта Работников данного и других трудовых коллективов ОУ;</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обеспечивать Работникам равную оплату за труд равной ценности;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выплачивать в полном размере причитающуюся Работникам заработную плату в сроки, установленные коллективным договором, настоящими Правилами, трудовыми договорами  2 раза в месяц 15 и 30 числа;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обеспечивать бытовые нужды Работников, связанные с исполнением ими трудовых обязанностей;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осуществлять обязательное социальное страхование Работников в порядке, установленном федеральными законами;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обеспечивать в соответствии с действующим законодательством прохождение Работниками обязательных предварительных и периодических медицинских осмотров (обследований);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контролировать знание и соблюдение Работниками требований инструкций и правил по охране труда, технике безопасности, производственной санитарии и гигиене, противопожарной безопасности;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A72C8">
        <w:rPr>
          <w:rFonts w:ascii="Times New Roman" w:eastAsia="Times New Roman" w:hAnsi="Times New Roman" w:cs="Times New Roman"/>
          <w:sz w:val="24"/>
          <w:szCs w:val="24"/>
          <w:lang w:eastAsia="ru-RU"/>
        </w:rPr>
        <w:t>контроля за</w:t>
      </w:r>
      <w:proofErr w:type="gramEnd"/>
      <w:r w:rsidRPr="00BA72C8">
        <w:rPr>
          <w:rFonts w:ascii="Times New Roman" w:eastAsia="Times New Roman" w:hAnsi="Times New Roman" w:cs="Times New Roman"/>
          <w:sz w:val="24"/>
          <w:szCs w:val="24"/>
          <w:lang w:eastAsia="ru-RU"/>
        </w:rPr>
        <w:t xml:space="preserve"> их выполнением;</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знакомить Работников под роспись с принимаемыми локальными нормативными актами, непосредственно связанными с их трудовой деятельностью;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roofErr w:type="gramStart"/>
      <w:r w:rsidRPr="00BA72C8">
        <w:rPr>
          <w:rFonts w:ascii="Times New Roman" w:eastAsia="Times New Roman" w:hAnsi="Times New Roman" w:cs="Times New Roman"/>
          <w:sz w:val="24"/>
          <w:szCs w:val="24"/>
          <w:lang w:eastAsia="ru-RU"/>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государственному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способствовать созданию в трудовом коллективе деловой, творческой обстановки, поддерживать инициативу и активность Работников;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локальными нормативными актами соглашениями и трудовыми договорами.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V. Ответственность сторон трудового договора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5.1.Лица, как Работники, так и Работодатель, виновные в нарушении трудового законодательства и иных актов, содержащих нормы трудового права, локальных нормативных актов МБДОУ «Детский сад с.Чесноковка», положений трудового договора привлекаются к дисциплинарной и материальной ответственности в порядке, установленном Трудовым кодексом и иными федеральными законами. При наличии в их действии (бездействии) признаков административного правонарушения или преступления  к административной или уголовной ответственности в порядке, установленном федеральными законами. Лица, виновные в нарушении норм трудового права также привлекаются к гражданско-правовой ответственности в случаях и в порядке, определенном гражданским законодательством.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5.2.Работодатель несет материальную ответственность перед работником за незаконное лишение его возможности трудиться, за причиненный ущерб имуществу работника, за задержку выплаты заработной платы и других выплат, причитающихся работнику в порядке и в размерах, установленных ст.234-237 Трудового кодекса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5.2.1. Работодатель, причинивший ущерб имуществу работника, возмещает этот ущерб в полном объеме.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5.2.2.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5.2.3.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5.3. Работник несет материальную ответственность за причиненный Работодателю прямой действительный ущерб.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5.3.1. </w:t>
      </w:r>
      <w:proofErr w:type="gramStart"/>
      <w:r w:rsidRPr="00BA72C8">
        <w:rPr>
          <w:rFonts w:ascii="Times New Roman" w:eastAsia="Times New Roman" w:hAnsi="Times New Roman" w:cs="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 либо на возмещение ущерба, причиненного работником третьим лицам (ст.238 ТК РФ).</w:t>
      </w:r>
      <w:proofErr w:type="gramEnd"/>
      <w:r w:rsidRPr="00BA72C8">
        <w:rPr>
          <w:rFonts w:ascii="Times New Roman" w:eastAsia="Times New Roman" w:hAnsi="Times New Roman" w:cs="Times New Roman"/>
          <w:sz w:val="24"/>
          <w:szCs w:val="24"/>
          <w:lang w:eastAsia="ru-RU"/>
        </w:rPr>
        <w:t xml:space="preserve"> Неполученные доходы (упущенная выгода) взысканию с работника не подлежат.</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5.3.2. За причиненный ущерб работник несет материальную ответственность в пределах своего среднего месячного заработка (ст.241 ТК РФ), если иное не предусмотрено Трудовым кодексом РФ или иными федеральными законами.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5.3.3. Материальная ответственность в полном размере причиненного ущерба возлагается на Работника в случаях предусмотренных ст. 243 трудового кодекса РФ:</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а)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б) недостачи ценностей, вверенных ему на основании специального письменного договора или полученных им по разовому документу;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в) умышленного причинения ущерба;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г) причинения ущерба в состоянии алкогольного, наркотического или иного токсического опьянения;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д) причинения ущерба в результате преступных действий работника, установленных приговором суда;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е) причинения ущерба в результате административного проступка, если таковой установлен соответствующим государственным органом;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ж) причинения ущерба не при исполнении работником трудовых обязанностей.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5.3.4. </w:t>
      </w:r>
      <w:proofErr w:type="gramStart"/>
      <w:r w:rsidRPr="00BA72C8">
        <w:rPr>
          <w:rFonts w:ascii="Times New Roman" w:eastAsia="Times New Roman" w:hAnsi="Times New Roman" w:cs="Times New Roman"/>
          <w:sz w:val="24"/>
          <w:szCs w:val="24"/>
          <w:lang w:eastAsia="ru-RU"/>
        </w:rPr>
        <w:t xml:space="preserve">Письменные договоры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w:t>
      </w:r>
      <w:r w:rsidRPr="00BA72C8">
        <w:rPr>
          <w:rFonts w:ascii="Times New Roman" w:eastAsia="Times New Roman" w:hAnsi="Times New Roman" w:cs="Times New Roman"/>
          <w:sz w:val="24"/>
          <w:szCs w:val="24"/>
          <w:lang w:eastAsia="ru-RU"/>
        </w:rPr>
        <w:lastRenderedPageBreak/>
        <w:t xml:space="preserve">денежные,  товарные ценности или иное имущество в соответствии с Перечнями должностей и работ, утвержденных постановлением Минтруда Росси 31.12.2002 № 85. </w:t>
      </w:r>
      <w:proofErr w:type="gramEnd"/>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5.3.5. В случае увольнения Работника без уважительных причин до истечения срока, обусловленного трудовым договором или договором об обучении за счет средств работодателя работник обязан возместить затраты, понесенные Работодателем на его обучение. Размер возмещения затрат исчисляется пропорционально времени, фактически не отработанному Работником после окончания обучения, если иное не предусмотрено трудовым договором или соглашением об обучении.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5.3.6.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п.3.3.1 главы 3 настоящих правил, учитывается при прохождении ими аттестации.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VI. Гарантии работнику при временной нетрудоспособности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6.1. При временной нетрудоспособности Работодатель выплачивает работнику пособие по временной нетрудоспособности в соответствии с федеральным законом.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6.2.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VII. Требования к прохождению профилактических медицинских осмотров, гигиенического воспитания и обучения, личной гигиене</w:t>
      </w:r>
    </w:p>
    <w:p w:rsidR="00BA72C8" w:rsidRPr="00BA72C8" w:rsidRDefault="00BA72C8" w:rsidP="00BA72C8">
      <w:pPr>
        <w:spacing w:after="0" w:line="240" w:lineRule="auto"/>
        <w:jc w:val="center"/>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roofErr w:type="gramStart"/>
      <w:r w:rsidRPr="00BA72C8">
        <w:rPr>
          <w:rFonts w:ascii="Times New Roman" w:eastAsia="Times New Roman" w:hAnsi="Times New Roman" w:cs="Times New Roman"/>
          <w:sz w:val="24"/>
          <w:szCs w:val="24"/>
          <w:lang w:eastAsia="ru-RU"/>
        </w:rPr>
        <w:t xml:space="preserve">7.1 Работники проходят предварительные, при поступлении на работу, и периодические медицинские осмотры, аттестацию на знание санитарных норм и правил не реже 1 раза в 2 года, для персонала пищеблока, а также лиц, участвующих в раздаче пищи детям,  не реже 1 раза в год в установленном законодательством порядке и в соответствии с </w:t>
      </w:r>
      <w:proofErr w:type="spellStart"/>
      <w:r w:rsidRPr="00BA72C8">
        <w:rPr>
          <w:rFonts w:ascii="Times New Roman" w:eastAsia="Times New Roman" w:hAnsi="Times New Roman" w:cs="Times New Roman"/>
          <w:sz w:val="24"/>
          <w:szCs w:val="24"/>
          <w:lang w:eastAsia="ru-RU"/>
        </w:rPr>
        <w:t>санитарноэпидемиологическими</w:t>
      </w:r>
      <w:proofErr w:type="spellEnd"/>
      <w:r w:rsidRPr="00BA72C8">
        <w:rPr>
          <w:rFonts w:ascii="Times New Roman" w:eastAsia="Times New Roman" w:hAnsi="Times New Roman" w:cs="Times New Roman"/>
          <w:sz w:val="24"/>
          <w:szCs w:val="24"/>
          <w:lang w:eastAsia="ru-RU"/>
        </w:rPr>
        <w:t xml:space="preserve"> правилами и нормативами "Санитарно-эпидемиологическими требования к устройству, содержанию</w:t>
      </w:r>
      <w:proofErr w:type="gramEnd"/>
      <w:r w:rsidRPr="00BA72C8">
        <w:rPr>
          <w:rFonts w:ascii="Times New Roman" w:eastAsia="Times New Roman" w:hAnsi="Times New Roman" w:cs="Times New Roman"/>
          <w:sz w:val="24"/>
          <w:szCs w:val="24"/>
          <w:lang w:eastAsia="ru-RU"/>
        </w:rPr>
        <w:t xml:space="preserve"> и организации режима работы дошкольных образовательных учреждений».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7.2. Каждый Работник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 При отсутствии сведений о профилактических прививках Работники, поступающие на работу, должны быть привиты в соответствии с национальным календарем профилактических прививок.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7.2.1. 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 При наличии у Работников пищеблока порезов, ожогов они могут быть допущены к работе при условии их работы в перчатках.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7.2.2. Работник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 Работники пищеблока не должны во время работы носить кольца, серьги, принимать пищу и курить на рабочем месте.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7.2.3. Перед входом в туалетную комнату Работник должен снимать халат и после выхода тщательно мыть руки с мылом. Работникам не допускается пользоваться детским туалетом.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7.3. Работодатель обеспечивает: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 наличие текста санитарных правил и норм в организации и доведение содержания правил до Работников учреждения;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выполнение требований санитарных правил и норм всеми Работниками учреждения;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необходимые условия для соблюдения санитарных правил и норм;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наличие личных медицинских книжек на каждого Работника;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своевременное прохождение Работниками периодических медицинских обследований, гигиенического воспитания и обучения;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организацию мероприятий по дезинфекции, дезинсекции и дератизации;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исправную работу технологического, холодильного и другого оборудования учреждения.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организацию производственного и лабораторного контроля;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выполнение постановлений, предписаний центров Госсанэпиднадзора;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-условия труда работников в соответствии с действующим законодательством, санитарными правилами и гигиеническими нормативами;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7.4. За нарушение санитарного законодательства Работодатель,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VIII. Рабочее время и его использование</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8.1. Режим рабочего времени в МБДОУ «Детский сад с.Чесноковка» предусматривает пятидневную продолжительность рабочей недели.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8.2. Для административного и обслуживающего персонала, рабочих устанавливается нормальная продолжительность рабочего времени - 40 часов в неделю.</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8.3. Сокращенная продолжительность рабочего времени устанавливается: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а) Для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(ст. 333 Трудового кодекса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для воспитателей - 36 часов в неделю;</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музыкальному руководителю - 24 часа в неделю;</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инструктору по физической культуре - 30 часов в неделю.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б) Для работников, занятых на работах с вредными и (или) опасными условиями труда, в </w:t>
      </w:r>
      <w:proofErr w:type="gramStart"/>
      <w:r w:rsidRPr="00BA72C8">
        <w:rPr>
          <w:rFonts w:ascii="Times New Roman" w:eastAsia="Times New Roman" w:hAnsi="Times New Roman" w:cs="Times New Roman"/>
          <w:sz w:val="24"/>
          <w:szCs w:val="24"/>
          <w:lang w:eastAsia="ru-RU"/>
        </w:rPr>
        <w:t>порядке</w:t>
      </w:r>
      <w:proofErr w:type="gramEnd"/>
      <w:r w:rsidRPr="00BA72C8">
        <w:rPr>
          <w:rFonts w:ascii="Times New Roman" w:eastAsia="Times New Roman" w:hAnsi="Times New Roman" w:cs="Times New Roman"/>
          <w:sz w:val="24"/>
          <w:szCs w:val="24"/>
          <w:lang w:eastAsia="ru-RU"/>
        </w:rPr>
        <w:t xml:space="preserve"> установленном Правительством РФ (ст. 92 Трудового кодекса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повара - 36 часов в неделю;</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8.4.</w:t>
      </w:r>
      <w:proofErr w:type="gramStart"/>
      <w:r w:rsidRPr="00BA72C8">
        <w:rPr>
          <w:rFonts w:ascii="Times New Roman" w:eastAsia="Times New Roman" w:hAnsi="Times New Roman" w:cs="Times New Roman"/>
          <w:sz w:val="24"/>
          <w:szCs w:val="24"/>
          <w:lang w:eastAsia="ru-RU"/>
        </w:rPr>
        <w:t>Исходя из производственных задач и функциональных обязанностей отдельных категорий Работников устанавливается</w:t>
      </w:r>
      <w:proofErr w:type="gramEnd"/>
      <w:r w:rsidRPr="00BA72C8">
        <w:rPr>
          <w:rFonts w:ascii="Times New Roman" w:eastAsia="Times New Roman" w:hAnsi="Times New Roman" w:cs="Times New Roman"/>
          <w:sz w:val="24"/>
          <w:szCs w:val="24"/>
          <w:lang w:eastAsia="ru-RU"/>
        </w:rPr>
        <w:t xml:space="preserve"> сменный график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воспитатели;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сторожа;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повара.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8.5.Режим работы воспитателей</w:t>
      </w:r>
      <w:proofErr w:type="gramStart"/>
      <w:r w:rsidRPr="00BA72C8">
        <w:rPr>
          <w:rFonts w:ascii="Times New Roman" w:eastAsia="Times New Roman" w:hAnsi="Times New Roman" w:cs="Times New Roman"/>
          <w:sz w:val="24"/>
          <w:szCs w:val="24"/>
          <w:lang w:eastAsia="ru-RU"/>
        </w:rPr>
        <w:t xml:space="preserve"> :</w:t>
      </w:r>
      <w:proofErr w:type="gramEnd"/>
      <w:r w:rsidRPr="00BA72C8">
        <w:rPr>
          <w:rFonts w:ascii="Times New Roman" w:eastAsia="Times New Roman" w:hAnsi="Times New Roman" w:cs="Times New Roman"/>
          <w:sz w:val="24"/>
          <w:szCs w:val="24"/>
          <w:lang w:eastAsia="ru-RU"/>
        </w:rPr>
        <w:t xml:space="preserve"> I смена – 8.00   II смена – 14.00 .</w:t>
      </w:r>
      <w:r w:rsidRPr="00BA72C8">
        <w:rPr>
          <w:rFonts w:ascii="Calibri" w:eastAsia="Times New Roman" w:hAnsi="Calibri" w:cs="Times New Roman"/>
          <w:lang w:eastAsia="ru-RU"/>
        </w:rPr>
        <w:t xml:space="preserve"> </w:t>
      </w:r>
      <w:r w:rsidRPr="00BA72C8">
        <w:rPr>
          <w:rFonts w:ascii="Times New Roman" w:eastAsia="Times New Roman" w:hAnsi="Times New Roman" w:cs="Times New Roman"/>
          <w:sz w:val="24"/>
          <w:szCs w:val="24"/>
          <w:lang w:eastAsia="ru-RU"/>
        </w:rPr>
        <w:t>Окончание рабочего дня воспитателей ДОУ – в зависимости от смены. В конце дня воспитатели обязаны проводить детей в раздевалку и проследить за уходом детей в сопровождении родителей (родственников).</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8.5.1. </w:t>
      </w:r>
      <w:proofErr w:type="gramStart"/>
      <w:r w:rsidRPr="00BA72C8">
        <w:rPr>
          <w:rFonts w:ascii="Times New Roman" w:eastAsia="Times New Roman" w:hAnsi="Times New Roman" w:cs="Times New Roman"/>
          <w:sz w:val="24"/>
          <w:szCs w:val="24"/>
          <w:lang w:eastAsia="ru-RU"/>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w:t>
      </w:r>
      <w:proofErr w:type="spellStart"/>
      <w:r w:rsidRPr="00BA72C8">
        <w:rPr>
          <w:rFonts w:ascii="Times New Roman" w:eastAsia="Times New Roman" w:hAnsi="Times New Roman" w:cs="Times New Roman"/>
          <w:sz w:val="24"/>
          <w:szCs w:val="24"/>
          <w:lang w:eastAsia="ru-RU"/>
        </w:rPr>
        <w:t>тарифно</w:t>
      </w:r>
      <w:proofErr w:type="spellEnd"/>
      <w:r w:rsidRPr="00BA72C8">
        <w:rPr>
          <w:rFonts w:ascii="Times New Roman" w:eastAsia="Times New Roman" w:hAnsi="Times New Roman" w:cs="Times New Roman"/>
          <w:sz w:val="24"/>
          <w:szCs w:val="24"/>
          <w:lang w:eastAsia="ru-RU"/>
        </w:rPr>
        <w:t xml:space="preserve"> - квалификационными характеристиками, и (или) индивидуальным планом, и включает методическую работу, подготовительную работу, организационную работу, диагностическую работу, работу по ведению мониторинга, работу, предусмотренную планами воспитательных, физкультурно-оздоровительных, спортивных</w:t>
      </w:r>
      <w:proofErr w:type="gramEnd"/>
      <w:r w:rsidRPr="00BA72C8">
        <w:rPr>
          <w:rFonts w:ascii="Times New Roman" w:eastAsia="Times New Roman" w:hAnsi="Times New Roman" w:cs="Times New Roman"/>
          <w:sz w:val="24"/>
          <w:szCs w:val="24"/>
          <w:lang w:eastAsia="ru-RU"/>
        </w:rPr>
        <w:t>, творческих и иных мероприятий, проводимых с воспитанниками: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8.5.2. Часы работы (периоды работы, в течение которых учреждение осуществляет свою деятельность), свободные для педагогических Работников от работы на группе (по графику), от выполнения иных обязанностей, регулируемых графиками и планами работы, педагогические Работники могут использовать для повышения квалификации, самообразования, подготовки к непосредственно образовательной деятельности и т.п.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8.5.3. Периоды отмены образовательного процесса для воспитанников по </w:t>
      </w:r>
      <w:proofErr w:type="spellStart"/>
      <w:r w:rsidRPr="00BA72C8">
        <w:rPr>
          <w:rFonts w:ascii="Times New Roman" w:eastAsia="Times New Roman" w:hAnsi="Times New Roman" w:cs="Times New Roman"/>
          <w:sz w:val="24"/>
          <w:szCs w:val="24"/>
          <w:lang w:eastAsia="ru-RU"/>
        </w:rPr>
        <w:t>санитарно</w:t>
      </w:r>
      <w:proofErr w:type="spellEnd"/>
      <w:r w:rsidRPr="00BA72C8">
        <w:rPr>
          <w:rFonts w:ascii="Times New Roman" w:eastAsia="Times New Roman" w:hAnsi="Times New Roman" w:cs="Times New Roman"/>
          <w:sz w:val="24"/>
          <w:szCs w:val="24"/>
          <w:lang w:eastAsia="ru-RU"/>
        </w:rPr>
        <w:t xml:space="preserve"> - эпидемиологическим, климатическим и другим основаниям являются рабочим временем педагогических и других работников ДОУ.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8.5.4. В периоды отмены образовательного процесса в отдельных группах либо в целом по учреждению по </w:t>
      </w:r>
      <w:proofErr w:type="spellStart"/>
      <w:r w:rsidRPr="00BA72C8">
        <w:rPr>
          <w:rFonts w:ascii="Times New Roman" w:eastAsia="Times New Roman" w:hAnsi="Times New Roman" w:cs="Times New Roman"/>
          <w:sz w:val="24"/>
          <w:szCs w:val="24"/>
          <w:lang w:eastAsia="ru-RU"/>
        </w:rPr>
        <w:t>санитарно</w:t>
      </w:r>
      <w:proofErr w:type="spellEnd"/>
      <w:r w:rsidRPr="00BA72C8">
        <w:rPr>
          <w:rFonts w:ascii="Times New Roman" w:eastAsia="Times New Roman" w:hAnsi="Times New Roman" w:cs="Times New Roman"/>
          <w:sz w:val="24"/>
          <w:szCs w:val="24"/>
          <w:lang w:eastAsia="ru-RU"/>
        </w:rPr>
        <w:t xml:space="preserve"> - эпидемиологическим, климатическим и другим основаниям педагогические работники привлекаются к методической, организационной работе в порядке и на условиях, предусмотренных в п.8.5.1 настоящего Положения.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8.5.5. Ежегодно перед началом учебного года Работодателем по соглашению с представительным органом Работников учреждения составляется и утверждается «График рабочего времени педагогических работников». Графики доводятся до сведения сотрудников под подпись. При необходимости в указанные графики могут вноситься коррективы с обязательным утверждением заведующей и ознакомлением работников под подпись.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8.6.Режим работы сторожей: Режим рабочего времени сторожей согласно  графику сменности.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8.7. График работы Работников утверждается Работодателем с учетом представительного органа Работников учреждения МБДОУ «Детский сад с.Чесноковка» и доводится до сведения работников не позднее, чем за один месяц до введения их в действие, под расписку.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8.8. По соглашению сторон дворникам устанавливается режим гибкого рабочего времени.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8.9. При работе в режиме гибкого рабочего времени начало, окончание или общая продолжительность рабочего дня определяются по соглашению сторон, при этом Работодатель обеспечивает отработку Работником суммарного количества рабочих часов в течение рабочего дня, недели, месяца.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8.10.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Кодексом, федеральными законами и иными нормативными правовыми актами Российской Федерации.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8.11. По согласованию отдельным Работникам может быть установлен режим рабочего времени, который отличается от общих правил. Такой режим устанавливается трудовым договором (приложением к трудовому договору). При этом определяются начало, окончание или общая продолжительность рабочего дня (смены), перерывы, учетный период. Работодатель обеспечивает отработку Работником суммарного количества рабочих часов в течение соответствующего рабочего дня, недели, месяца и других.</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8.12.Работодатель по своей инициативе и при производственной необходимости имеет право привлечь Работника к сверхурочной работе за пределами установленной продолжительности рабочего времени только в порядке, предусмотренном ст.97, 99 Трудового кодекса РФ. Сверхурочная работа – это работа, выполняемая работником за </w:t>
      </w:r>
      <w:proofErr w:type="gramStart"/>
      <w:r w:rsidRPr="00BA72C8">
        <w:rPr>
          <w:rFonts w:ascii="Times New Roman" w:eastAsia="Times New Roman" w:hAnsi="Times New Roman" w:cs="Times New Roman"/>
          <w:sz w:val="24"/>
          <w:szCs w:val="24"/>
          <w:lang w:eastAsia="ru-RU"/>
        </w:rPr>
        <w:t>пределами</w:t>
      </w:r>
      <w:proofErr w:type="gramEnd"/>
      <w:r w:rsidRPr="00BA72C8">
        <w:rPr>
          <w:rFonts w:ascii="Times New Roman" w:eastAsia="Times New Roman" w:hAnsi="Times New Roman" w:cs="Times New Roman"/>
          <w:sz w:val="24"/>
          <w:szCs w:val="24"/>
          <w:lang w:eastAsia="ru-RU"/>
        </w:rPr>
        <w:t xml:space="preserve"> установленной для работника продолжительности рабочего времени: ежедневной работы (смены), а при суммированном учёте рабочего времени  сверх нормального числа рабочих часов за учётный период (ст. 99 ТК РФ).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учёт продолжительности сверхурочной работы каждого работника. Сверхурочная работа компенсируется отгулом (ст. 152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8.13. Работодатель организует учет рабочего времени и его использования всеми Работниками. В случае неявки на работу по болезни Работник обязан незамедлительно известить об этом Работодателя, а также предоставить лист временной нетрудоспособности в первый день выхода на работу.</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IX. Время отдыха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9.1. Работникам предоставляется еженедельный непрерывный отдых – выходные дни. Режим рабочего времени в МБДОУ «Детский сад с.Чесноковка» предусматривает пятидневную продолжительность рабочей недели с двумя выходными – суббота и воскресенье.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9.1.1. Работа в выходные и праздничные нерабочие дни запрещается, за исключением случаев, предусмотренных ст. 113 Трудового кодекса РФ.</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9.1.2. Работодатель может привлечь отдельных работников к работе в выходные и нерабочие праздничные дни с письменного согласия Работника и с учетом представительного органа Работников учреждения МБДОУ «Детский сад с.Чесноковка»  (по письменному приказу Работодателя).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9.1.3. Работа в выходные и праздничные нерабочие дни оплачивается в соответствии со ст. 153 Трудового кодекса РФ, но не менее чем в двойном размере.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9.1.4. Работнику, работавшему в выходной или нерабочий праздничный день, по его желанию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9.1.5. В соответствии со ст. 112 Трудового кодекса РФ праздничными нерабочими днями являются: — 1, 2, 3, 4,5 января — Новогодние каникулы;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7 января — Рождество Христово;</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23 февраля — День защитника Отечества;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8 марта — Международный женский день;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1 мая — Праздник Весны и Труда;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9 мая — День Победы;</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12 июня — День России;</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4 ноября — День народного единства.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9.1.6. </w:t>
      </w:r>
      <w:proofErr w:type="gramStart"/>
      <w:r w:rsidRPr="00BA72C8">
        <w:rPr>
          <w:rFonts w:ascii="Times New Roman" w:eastAsia="Times New Roman" w:hAnsi="Times New Roman" w:cs="Times New Roman"/>
          <w:sz w:val="24"/>
          <w:szCs w:val="24"/>
          <w:lang w:eastAsia="ru-RU"/>
        </w:rPr>
        <w:t>При совпадении выходного и праздничного нерабочего дней, выходной день переносится на следующий после праздничного рабочий день.</w:t>
      </w:r>
      <w:proofErr w:type="gramEnd"/>
      <w:r w:rsidRPr="00BA72C8">
        <w:rPr>
          <w:rFonts w:ascii="Times New Roman" w:eastAsia="Times New Roman" w:hAnsi="Times New Roman" w:cs="Times New Roman"/>
          <w:sz w:val="24"/>
          <w:szCs w:val="24"/>
          <w:lang w:eastAsia="ru-RU"/>
        </w:rPr>
        <w:t xml:space="preserve"> Продолжительность рабочего дня, непосредственно </w:t>
      </w:r>
      <w:proofErr w:type="gramStart"/>
      <w:r w:rsidRPr="00BA72C8">
        <w:rPr>
          <w:rFonts w:ascii="Times New Roman" w:eastAsia="Times New Roman" w:hAnsi="Times New Roman" w:cs="Times New Roman"/>
          <w:sz w:val="24"/>
          <w:szCs w:val="24"/>
          <w:lang w:eastAsia="ru-RU"/>
        </w:rPr>
        <w:t>предшествующих</w:t>
      </w:r>
      <w:proofErr w:type="gramEnd"/>
      <w:r w:rsidRPr="00BA72C8">
        <w:rPr>
          <w:rFonts w:ascii="Times New Roman" w:eastAsia="Times New Roman" w:hAnsi="Times New Roman" w:cs="Times New Roman"/>
          <w:sz w:val="24"/>
          <w:szCs w:val="24"/>
          <w:lang w:eastAsia="ru-RU"/>
        </w:rPr>
        <w:t xml:space="preserve"> нерабочему праздничному дню, уменьшается на один час.</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9.2. В течение рабочего дня (смены) работникам предоставляется перерыв для отдыха и питания, не более 2-х часов и не менее 30 минут, который в рабочее время не включается (ст.108ТК РФ). Перерыв для отдыха и питания предоставляется: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продолжительность один час - заведующему, заместителям заведующего: с 13 ч.00 мин. до 14ч.00 мин.</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продолжительность 30 минут для всех остальных работников: с 13 ч. 30 мин. до 14ч.00 мин.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9.2.1. Для  сторожей, воспитателей, выполняющих свои обязанности непрерывно в течение рабочего дня, перерыв для приема пищи не устанавливается. Воспитателям обеспечивается возможность приема пищи одновременно с воспитанниками, либо за 30 минут до начала работы или после ее окончания, или во время сна.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 Работникам предоставляются ежегодные отпуска с сохранением места работы (должности) и среднего заработка в соответствии со ст. 123 Трудового кодекса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9.3.1.Очередность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представительного органа Работников учреждения МБДОУ «Детский сад с.Чесноковка», но не позднее, чем за 2 недели до наступления календарного года, в порядке, установленном ст.372 Трудового кодекса РФ и доводится до сведения работников.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9.3.2. О времени начала отпуска работник должен быть извещен под роспись не позднее, чем за 2 недели до его начала.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9.3.3.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9.3.4. Совместителям предоставляется период отпуска согласно графику основного места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9.3.5.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 в соответствии со ст. 122 Трудового кодекса РФ.</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9.3.6. Работникам ежегодно предоставляется основной оплачиваемый отпуск продолжительностью 28 календарных дней. Ежегодный основной оплачиваемый отпуск продолжительность более 28 календарных дней (удлиненный основной отпуск) предоставляется: - педагогическим работникам – 42 календарных дней;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работающим инвалидам – 30 календарных дней;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поварам – 36 календарных дней.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9.3.7. Педагогическим Работникам имеют право на длительный отпуск сроком до одного года не реже чем через каждые десять лет непрерывной педагогической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9.3.9.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Трудового кодекса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9.3.10. Часть ежегодно оплачиваемого отпуска, превышающая 28 календарных дней, может быть заменена денежной компенсацией по письменному заявлению работника в соответствии со ст. 126 Трудового кодекса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9.3.11.Нерабочие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9.4. Работодатель, на основании письменного заявления Работника обязан предоставить отпуск без сохранения заработной платы, в соответствии со ст. 128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участникам Великой Отечественной войны  до 35 календарных дней в году;</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работающим пенсионерам по старости (по возрасту)  до 14 календарных дней в году;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работающим инвалидам  до 60 календарных дней в году;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работникам в случаях рождения ребенка, регистрации брака, смерти близких родственников - до 3 календарных дней;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работникам, имеющим 2 и более детей в возрасте до 14 лет  до 14 календарных дней в году (ст. 263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одиноким матерям до14 календарных дней в году (ст. 263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9.5. При увольнении работнику выплачивается денежная компенсация за все неиспользованные отпуска. По письменному заявлению работника неиспользованный отпуск может быть предоставлен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X. Поощрения за труд</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10.1. За добросовестное исполнение Работником своих трудовых обязанностей, инициативность, продолжительную и безупречную работу, новаторство в труде, а также другие достижения в труде применяются следующие виды поощрения: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объявление благодарности;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награждение ценным подарком;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награждение почетной грамотой. За особые трудовые заслуги Работники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10.2. Поощрения оформляются приказом Работодателя, сведения о поощрениях заносятся в трудовую книжку работника, его личное дело и доводятся до сведения всего коллектива.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
    <w:p w:rsidR="00BA72C8" w:rsidRPr="00BA72C8" w:rsidRDefault="00BA72C8" w:rsidP="00BA72C8">
      <w:pPr>
        <w:spacing w:after="0" w:line="240" w:lineRule="auto"/>
        <w:jc w:val="center"/>
        <w:rPr>
          <w:rFonts w:ascii="Times New Roman" w:eastAsia="Times New Roman" w:hAnsi="Times New Roman" w:cs="Times New Roman"/>
          <w:b/>
          <w:sz w:val="24"/>
          <w:szCs w:val="24"/>
          <w:lang w:eastAsia="ru-RU"/>
        </w:rPr>
      </w:pPr>
      <w:r w:rsidRPr="00BA72C8">
        <w:rPr>
          <w:rFonts w:ascii="Times New Roman" w:eastAsia="Times New Roman" w:hAnsi="Times New Roman" w:cs="Times New Roman"/>
          <w:b/>
          <w:sz w:val="24"/>
          <w:szCs w:val="24"/>
          <w:lang w:eastAsia="ru-RU"/>
        </w:rPr>
        <w:t>XI. Применение дисциплинарных взысканий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proofErr w:type="gramStart"/>
      <w:r w:rsidRPr="00BA72C8">
        <w:rPr>
          <w:rFonts w:ascii="Times New Roman" w:eastAsia="Times New Roman" w:hAnsi="Times New Roman" w:cs="Times New Roman"/>
          <w:sz w:val="24"/>
          <w:szCs w:val="24"/>
          <w:lang w:eastAsia="ru-RU"/>
        </w:rPr>
        <w:t>11.1.Дисциплина труда – это обязательное для всех Работников МБДОУ «Детский сад с.Чесноковка»  подчинение правилам поведения, определенным в соответствии с Трудовым кодексом РФ, иными федеральными законами, коллективным договором, настоящими Правилами, иными локальными нормативными актами, трудовым договором. 11.2.Дисциплинарным проступком считается неисполнение или ненадлежащее исполнение Работником по его вине возложенных на него трудовых обязанностей, в том числе нарушение настоящих Правил, должностных инструкций</w:t>
      </w:r>
      <w:proofErr w:type="gramEnd"/>
      <w:r w:rsidRPr="00BA72C8">
        <w:rPr>
          <w:rFonts w:ascii="Times New Roman" w:eastAsia="Times New Roman" w:hAnsi="Times New Roman" w:cs="Times New Roman"/>
          <w:sz w:val="24"/>
          <w:szCs w:val="24"/>
          <w:lang w:eastAsia="ru-RU"/>
        </w:rPr>
        <w:t xml:space="preserve">, положений, приказов администрации, технических правил, превышение прав, причинившее ущерб другим гражданам.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11.3.За совершение дисциплинарного проступка, то есть неисполнение или ненадлежащее исполнение Работникам по его вине возложенных на него трудовых обязанностей, Работодатель имеет право применить следующие дисциплинарные взыскания: - замечание;</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выговор;</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увольнение по соответствующим основаниям, предусмотренным Трудовым кодексом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11.4.Увольнение Работника как дисциплинарное взыскание может, в частности, производится по следующим основаниям: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а) в случае неоднократного неисполнения Работником без уважительных причин трудовых обязанностей, если он имеет дисциплинарное взыскание;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б) в случаях однократного грубого нарушения Работником трудовых обязанностей: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появления Работника на работе (на своем рабочем месте либо на территории МБДОУ «Детский сад с.Чесноковка»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lastRenderedPageBreak/>
        <w:t xml:space="preserve"> -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в) в случае совершения виновных действий Работником, непосредственно обслуживающим товарные ценности, если эти действия дают основание для утраты доверия к нему со стороны Работодателя и совершены по месту работы и в связи с исполнением трудовых обязанностей;</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г) в случае совершения Работником, выполняющим воспитательные функции, аморального проступка, несовместимого с продолжением данной работы;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д) по иным основаниям, предусмотренным ч.3 ст.192 ТК РФ.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11.5.За каждый дисциплинарный проступок может быть применено только одно дисциплинарное взыскание. При наложении дисциплинарного взыскания учитываются тяжесть совершенного проступка и обстоятельства, при которых он был совершен, предшествующая работа и поведение работника.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11.6.До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представлено, то составляется соответствующий акт. Отказ Работника дать объяснение не может служить препятствием для применения взыскания.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11.7.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11.8.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11.9. Дисциплинарное взыскание применяется не позднее одного месяца со дня его обнаружения проступка, не считая времени болезни Работника или пребывания его в отпуске.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11.10.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не позднее двух лет со дня его совершения. В указанные сроки не включается время производства по уголовному делу.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11.11. Приказ о применении дисциплинарного взыскания объявляется Работнику, подвергнутому взысканию, под роспись в течение трех рабочих дней со дня его издания, не считая времени отсутствия Работника на работе. В случае отказа Работника ознакомиться с данным приказом, то составляется соответствующий акт.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11.12. Приказ в необходимых случаях доводится до сведения всех Работников. </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11.13.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Работодатель по своей инициативе или по просьбе самого работника, ходатайству представительного органа Работников учреждения МБДОУ «Детский сад с.Чесноковка» имеет право снять взыскание своим приказом до истечения названного срока.</w:t>
      </w:r>
    </w:p>
    <w:p w:rsidR="00BA72C8" w:rsidRPr="00BA72C8" w:rsidRDefault="00BA72C8" w:rsidP="00BA72C8">
      <w:pPr>
        <w:spacing w:after="0" w:line="240" w:lineRule="auto"/>
        <w:jc w:val="both"/>
        <w:rPr>
          <w:rFonts w:ascii="Times New Roman" w:eastAsia="Times New Roman" w:hAnsi="Times New Roman" w:cs="Times New Roman"/>
          <w:sz w:val="24"/>
          <w:szCs w:val="24"/>
          <w:lang w:eastAsia="ru-RU"/>
        </w:rPr>
      </w:pPr>
      <w:r w:rsidRPr="00BA72C8">
        <w:rPr>
          <w:rFonts w:ascii="Times New Roman" w:eastAsia="Times New Roman" w:hAnsi="Times New Roman" w:cs="Times New Roman"/>
          <w:sz w:val="24"/>
          <w:szCs w:val="24"/>
          <w:lang w:eastAsia="ru-RU"/>
        </w:rPr>
        <w:t xml:space="preserve"> 11.14. В течение срока действия дисциплинарного взыскания к Работнику не применяются меры поощрения, указанные в настоящи</w:t>
      </w:r>
      <w:r w:rsidRPr="00BA72C8">
        <w:rPr>
          <w:rFonts w:ascii="Calibri" w:eastAsia="Times New Roman" w:hAnsi="Calibri" w:cs="Times New Roman"/>
          <w:lang w:eastAsia="ru-RU"/>
        </w:rPr>
        <w:t xml:space="preserve">х </w:t>
      </w:r>
      <w:r w:rsidRPr="00BA72C8">
        <w:rPr>
          <w:rFonts w:ascii="Times New Roman" w:eastAsia="Times New Roman" w:hAnsi="Times New Roman" w:cs="Times New Roman"/>
          <w:sz w:val="24"/>
          <w:szCs w:val="24"/>
          <w:lang w:eastAsia="ru-RU"/>
        </w:rPr>
        <w:t>Правилах.</w:t>
      </w:r>
    </w:p>
    <w:p w:rsidR="00BA72C8" w:rsidRDefault="00BA72C8">
      <w:bookmarkStart w:id="0" w:name="_GoBack"/>
      <w:bookmarkEnd w:id="0"/>
    </w:p>
    <w:p w:rsidR="00BA72C8" w:rsidRDefault="00BA72C8"/>
    <w:sectPr w:rsidR="00BA72C8" w:rsidSect="00BA72C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7AA9"/>
    <w:multiLevelType w:val="hybridMultilevel"/>
    <w:tmpl w:val="3E20B936"/>
    <w:lvl w:ilvl="0" w:tplc="E7DEB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B1"/>
    <w:rsid w:val="002520B1"/>
    <w:rsid w:val="00B471E8"/>
    <w:rsid w:val="00BA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8818</Words>
  <Characters>50264</Characters>
  <Application>Microsoft Office Word</Application>
  <DocSecurity>0</DocSecurity>
  <Lines>418</Lines>
  <Paragraphs>117</Paragraphs>
  <ScaleCrop>false</ScaleCrop>
  <Company>SPecialiST RePack</Company>
  <LinksUpToDate>false</LinksUpToDate>
  <CharactersWithSpaces>58965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2022-04-21T10:33:00Z</dcterms:created>
  <dcterms:modified xsi:type="dcterms:W3CDTF">2022-04-21T10:35:00Z</dcterms:modified>
</cp:coreProperties>
</file>